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FF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OBRAZAC O ODUSTANKU OD UGOVORA ZAKLJUČENOG NA DALJINU</w:t>
      </w:r>
    </w:p>
    <w:p w14:paraId="664D88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7FC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Zakonom o zaštiti potrošača obaveštavam Vas da odustajem od ugovora o kupoprodaji zaključenog na daljinu, odnosno izvan poslovnih prostorija.  </w:t>
      </w:r>
    </w:p>
    <w:p w14:paraId="1433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872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TRGOVCU</w:t>
      </w:r>
    </w:p>
    <w:p w14:paraId="06119B1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0E33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C56D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4508" w:type="dxa"/>
          </w:tcPr>
          <w:p w14:paraId="2B9F0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 Intelligence doo Novi Sad</w:t>
            </w:r>
          </w:p>
        </w:tc>
      </w:tr>
      <w:tr w14:paraId="19F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3FDFF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ADRESA, KONTAKT TELEFON I </w:t>
            </w:r>
          </w:p>
          <w:p w14:paraId="5B79B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E–MAIL ADRESA</w:t>
            </w:r>
          </w:p>
        </w:tc>
        <w:tc>
          <w:tcPr>
            <w:tcW w:w="4508" w:type="dxa"/>
          </w:tcPr>
          <w:p w14:paraId="67C8B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Paje Radosavljevića 26, 21000 Novi Sad, 0605787800, info@pharmaintelligence.rs</w:t>
            </w:r>
            <w:bookmarkStart w:id="0" w:name="_GoBack"/>
            <w:bookmarkEnd w:id="0"/>
          </w:p>
        </w:tc>
      </w:tr>
    </w:tbl>
    <w:p w14:paraId="35B8A032">
      <w:pPr>
        <w:rPr>
          <w:rFonts w:ascii="Times New Roman" w:hAnsi="Times New Roman" w:cs="Times New Roman"/>
          <w:sz w:val="24"/>
          <w:szCs w:val="24"/>
        </w:rPr>
      </w:pPr>
    </w:p>
    <w:p w14:paraId="1DA12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 NA KOJU SE ŠALJU OBRAZAC I ROBA KOJA JE PREDMET ODUSTANKA OD UGOVORA KURIRSKOM SLUŽBOM, ODNOSNO POŠTOM: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F76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0062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 ROBA:</w:t>
            </w:r>
          </w:p>
        </w:tc>
        <w:tc>
          <w:tcPr>
            <w:tcW w:w="4508" w:type="dxa"/>
          </w:tcPr>
          <w:p w14:paraId="36394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Paje Radosavljevića 26</w:t>
            </w:r>
          </w:p>
        </w:tc>
      </w:tr>
      <w:tr w14:paraId="1BB0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BDFD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4508" w:type="dxa"/>
          </w:tcPr>
          <w:p w14:paraId="25FAA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0605787800</w:t>
            </w:r>
          </w:p>
        </w:tc>
      </w:tr>
    </w:tbl>
    <w:p w14:paraId="3D6E6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C1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POTROŠAČU (popunjava potrošač)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96E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EDD3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BROJ UGOVORA O PRODAJI NA DALJINU:  </w:t>
            </w:r>
          </w:p>
        </w:tc>
        <w:tc>
          <w:tcPr>
            <w:tcW w:w="4508" w:type="dxa"/>
          </w:tcPr>
          <w:p w14:paraId="68BA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E4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30E0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PREZIME:  </w:t>
            </w:r>
          </w:p>
        </w:tc>
        <w:tc>
          <w:tcPr>
            <w:tcW w:w="4508" w:type="dxa"/>
          </w:tcPr>
          <w:p w14:paraId="6B90D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7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953EF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ADRESA:  </w:t>
            </w:r>
          </w:p>
        </w:tc>
        <w:tc>
          <w:tcPr>
            <w:tcW w:w="4508" w:type="dxa"/>
          </w:tcPr>
          <w:p w14:paraId="2417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0F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5779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KONTAKT TELEFON I E-MAIL ADRESA:  </w:t>
            </w:r>
          </w:p>
        </w:tc>
        <w:tc>
          <w:tcPr>
            <w:tcW w:w="4508" w:type="dxa"/>
          </w:tcPr>
          <w:p w14:paraId="77D93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14:paraId="46BD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4CAE4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ZAKLJUČENJA UGOVORA:  </w:t>
            </w:r>
          </w:p>
        </w:tc>
        <w:tc>
          <w:tcPr>
            <w:tcW w:w="4508" w:type="dxa"/>
          </w:tcPr>
          <w:p w14:paraId="26A5E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A8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CD28A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PRIJEMA ROBE:  </w:t>
            </w:r>
          </w:p>
        </w:tc>
        <w:tc>
          <w:tcPr>
            <w:tcW w:w="4508" w:type="dxa"/>
          </w:tcPr>
          <w:p w14:paraId="340EC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85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C395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POPUNJAVANJA OBRASCA:  </w:t>
            </w:r>
          </w:p>
        </w:tc>
        <w:tc>
          <w:tcPr>
            <w:tcW w:w="4508" w:type="dxa"/>
          </w:tcPr>
          <w:p w14:paraId="1024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E2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42BE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RAZLOZI ZBOG KOJIH SE ROBA VRAĆA  (potrošač može, ali ne mora da navede razloge):    </w:t>
            </w:r>
          </w:p>
        </w:tc>
        <w:tc>
          <w:tcPr>
            <w:tcW w:w="4508" w:type="dxa"/>
          </w:tcPr>
          <w:p w14:paraId="54173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D2C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38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čl. 27 Zakona o zaštiti potrošača, potrošač ima pravo da odustane od ugovora zaključenog na daljinu u roku od 14 dana od dana kada je roba dospela u državinu potrošača.</w:t>
      </w:r>
    </w:p>
    <w:p w14:paraId="0E6C7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Potrošač je na osnovu čl. 34 Zakona o zaštiti potrošača dužan da vrati robu trgovcu (Pharma Intelligence doo Novi Sad), bez odlaganja, a najkasnije u roku od 14 dana od dana kada je poslao obrazac za odustanak.  </w:t>
      </w:r>
    </w:p>
    <w:p w14:paraId="642EF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Smatraće se da je roba vraćena u roku, ako je potrošač poslao robu pre isteka roka od 14 dana od trenutka slanja obrasca za odustanak. Potrošač snosi direktne troškove vraćanja robe. </w:t>
      </w:r>
    </w:p>
    <w:p w14:paraId="1CE91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Potpisivanjem ovog obrasca potrošač izjavljuje da je saglasan da mu se cena robe vrati kada roba bude vraćena na adresu za prijem obrazaca i robe, a da trgovac (Pharma Intelligence doo Novi Sad) ima pravo da uskrati vraćanje celokupne kupoprodajne cene ili srazmerno umanji vrednost kupoprodajne cene, ukoliko utvrdi da roba nije u ispravnom stanju zbog toga što je potrošač robom neadekvatno ili nepravilno rukovao.  </w:t>
      </w:r>
    </w:p>
    <w:p w14:paraId="0FFBDA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C75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Izjava o privatnosti podataka  </w:t>
      </w:r>
    </w:p>
    <w:p w14:paraId="4EC7D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ličnosti koje potrošač daje u ovom obrascu služe za evindetiranje izmena u prometu robe i Pharma Intelligence Novi Sad ih neće upotrebljavati u druge svrhe.       </w:t>
      </w:r>
    </w:p>
    <w:p w14:paraId="7BFEF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____________________, dana _________________ godine.     </w:t>
      </w:r>
    </w:p>
    <w:p w14:paraId="05969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3E6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Potpis kupca:  ________________________    </w:t>
      </w:r>
    </w:p>
    <w:p w14:paraId="6461F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5C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*Ukoliko se roba vraća preko posrednika (kurirske službe ili pošte), preporučljivo je da se roba i ambalaža slikaju pre nego što se predaju za transport na gore navedene adrese.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DE"/>
    <w:rsid w:val="0090531D"/>
    <w:rsid w:val="009F3E83"/>
    <w:rsid w:val="00AF1198"/>
    <w:rsid w:val="00C510DE"/>
    <w:rsid w:val="00EE7818"/>
    <w:rsid w:val="185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2108</Characters>
  <Lines>17</Lines>
  <Paragraphs>4</Paragraphs>
  <TotalTime>1</TotalTime>
  <ScaleCrop>false</ScaleCrop>
  <LinksUpToDate>false</LinksUpToDate>
  <CharactersWithSpaces>2473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2025-05-12T17:09:00Z</dcterms:created>
  <dc:creator>Jasna Simicic</dc:creator>
  <cp:lastModifiedBy>hds6</cp:lastModifiedBy>
  <dcterms:modified xsi:type="dcterms:W3CDTF">2025-09-04T12:36:30Z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36fb7077-f6e5-422a-8b4d-293e4efc8a9b</vt:lpwstr>
  </property>
  <property fmtid="{D5CDD505-2E9C-101B-9397-08002B2CF9AE}" pid="3" name="KSOProductBuildVer">
    <vt:lpwstr>1033-12.2.0.22222</vt:lpwstr>
  </property>
  <property fmtid="{D5CDD505-2E9C-101B-9397-08002B2CF9AE}" pid="4" name="ICV">
    <vt:lpwstr>A5C4F498DC884A4082B0CCDA8A08E31C_12</vt:lpwstr>
  </property>
</Properties>
</file>